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„Wracaliśmy kiedyś tamtym przejściem,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Gdzie nam kwitły róże i jaśmin.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Wtedy razem szukaliśmy szczęścia-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Czterolistnej, małej koniczyny.”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A8447F" w:rsidRDefault="00C602BF">
      <w:pPr>
        <w:shd w:val="clear" w:color="auto" w:fill="FFFFFF"/>
        <w:spacing w:line="276" w:lineRule="auto"/>
        <w:ind w:right="4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Regulamin</w:t>
      </w:r>
    </w:p>
    <w:p w:rsidR="00A8447F" w:rsidRDefault="00C602BF">
      <w:pPr>
        <w:shd w:val="clear" w:color="auto" w:fill="FFFFFF"/>
        <w:spacing w:line="276" w:lineRule="auto"/>
        <w:ind w:right="408"/>
        <w:jc w:val="center"/>
        <w:rPr>
          <w:rFonts w:ascii="Times New Roman" w:hAnsi="Times New Roman" w:cs="Times New Roman"/>
          <w:b/>
          <w:spacing w:val="-8"/>
          <w:sz w:val="26"/>
          <w:szCs w:val="26"/>
        </w:rPr>
      </w:pPr>
      <w:r>
        <w:rPr>
          <w:rFonts w:ascii="Times New Roman" w:hAnsi="Times New Roman" w:cs="Times New Roman"/>
          <w:b/>
          <w:spacing w:val="-8"/>
          <w:sz w:val="26"/>
          <w:szCs w:val="26"/>
        </w:rPr>
        <w:t>Gminnego Konkursu Recytatorskiego</w:t>
      </w:r>
    </w:p>
    <w:p w:rsidR="00A8447F" w:rsidRDefault="00C602BF">
      <w:pPr>
        <w:shd w:val="clear" w:color="auto" w:fill="FFFFFF"/>
        <w:spacing w:line="276" w:lineRule="auto"/>
        <w:ind w:right="53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Poezji J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ózefy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Frysztakowej</w:t>
      </w:r>
      <w:proofErr w:type="spellEnd"/>
    </w:p>
    <w:p w:rsidR="00A8447F" w:rsidRDefault="00C602BF">
      <w:pPr>
        <w:shd w:val="clear" w:color="auto" w:fill="FFFFFF"/>
        <w:spacing w:before="230" w:line="276" w:lineRule="auto"/>
        <w:ind w:left="341" w:right="346" w:firstLine="71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Szkoła Podstawowa im. hetmana Jana Tarnowskiego w Tarnowcu, Centrum Kultury  i Bibliotek Gminy Tarnów zapraszają 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uczniów klas I - III, IV – VIII szkół podstawowych Gminy Tarnów do udzi</w:t>
      </w:r>
      <w:r>
        <w:rPr>
          <w:rFonts w:ascii="Times New Roman" w:eastAsia="Times New Roman" w:hAnsi="Times New Roman" w:cs="Times New Roman"/>
          <w:spacing w:val="-2"/>
          <w:sz w:val="22"/>
          <w:szCs w:val="22"/>
        </w:rPr>
        <w:t>ału w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Gminnym Konkursie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Recytatorskim Poezji Józefy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Frysztakowej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A8447F" w:rsidRDefault="00C602BF">
      <w:pPr>
        <w:shd w:val="clear" w:color="auto" w:fill="FFFFFF"/>
        <w:spacing w:before="230" w:line="276" w:lineRule="auto"/>
        <w:ind w:right="34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TERMIN KONKURSU – 24 marca 2025 r. godz. 9.00</w:t>
      </w:r>
    </w:p>
    <w:p w:rsidR="00A8447F" w:rsidRDefault="00C602BF">
      <w:pPr>
        <w:shd w:val="clear" w:color="auto" w:fill="FFFFFF"/>
        <w:spacing w:before="130" w:line="276" w:lineRule="auto"/>
        <w:ind w:left="331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Cele konkursu: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before="173"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budzenie szacunku do 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„mojej małej Ojczyzny",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budzenie poczucia estetyki,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przygotowanie do aktywnego uczestnictwa w </w:t>
      </w:r>
      <w:r>
        <w:rPr>
          <w:rFonts w:ascii="Times New Roman" w:hAnsi="Times New Roman" w:cs="Times New Roman"/>
          <w:sz w:val="22"/>
          <w:szCs w:val="22"/>
        </w:rPr>
        <w:t>kulturze,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popularyzowanie literatury poprzez pi</w:t>
      </w:r>
      <w:r>
        <w:rPr>
          <w:rFonts w:ascii="Times New Roman" w:eastAsia="Times New Roman" w:hAnsi="Times New Roman" w:cs="Times New Roman"/>
          <w:sz w:val="22"/>
          <w:szCs w:val="22"/>
        </w:rPr>
        <w:t>ękno słowa mówionego,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>budzenie wra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żliwości na otaczający świat i ludzi,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poszukiwanie i odkrywanie w</w:t>
      </w:r>
      <w:r>
        <w:rPr>
          <w:rFonts w:ascii="Times New Roman" w:eastAsia="Times New Roman" w:hAnsi="Times New Roman" w:cs="Times New Roman"/>
          <w:sz w:val="22"/>
          <w:szCs w:val="22"/>
        </w:rPr>
        <w:t>śród uczniów zdolności,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rozwijanie zainteresowa</w:t>
      </w:r>
      <w:r>
        <w:rPr>
          <w:rFonts w:ascii="Times New Roman" w:eastAsia="Times New Roman" w:hAnsi="Times New Roman" w:cs="Times New Roman"/>
          <w:sz w:val="22"/>
          <w:szCs w:val="22"/>
        </w:rPr>
        <w:t>ń i talentów uczniów,</w:t>
      </w:r>
    </w:p>
    <w:p w:rsidR="00A8447F" w:rsidRDefault="00C602BF">
      <w:pPr>
        <w:numPr>
          <w:ilvl w:val="0"/>
          <w:numId w:val="1"/>
        </w:num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kształtowanie wyobraźni uczniów poprzez p</w:t>
      </w:r>
      <w:r>
        <w:rPr>
          <w:rFonts w:ascii="Times New Roman" w:eastAsia="Times New Roman" w:hAnsi="Times New Roman" w:cs="Times New Roman"/>
          <w:sz w:val="22"/>
          <w:szCs w:val="22"/>
        </w:rPr>
        <w:t>race plastyczne.</w:t>
      </w:r>
    </w:p>
    <w:p w:rsidR="00A8447F" w:rsidRDefault="00A8447F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8447F" w:rsidRDefault="00C602BF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 BIEŻĄCYM ROKU SZKOLNYM KONKURS ZOSTANIE PRZEPROWADZONY W DWÓCH KATEGORIACH ARTYSTYCZNYCH:</w:t>
      </w:r>
    </w:p>
    <w:p w:rsidR="00A8447F" w:rsidRDefault="00A8447F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8447F" w:rsidRDefault="00C602BF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Konkurs plastyczny</w:t>
      </w:r>
    </w:p>
    <w:p w:rsidR="00A8447F" w:rsidRDefault="00C602BF">
      <w:pPr>
        <w:shd w:val="clear" w:color="auto" w:fill="FFFFFF"/>
        <w:tabs>
          <w:tab w:val="left" w:pos="1013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Konkurs recytatorski</w:t>
      </w:r>
    </w:p>
    <w:p w:rsidR="00A8447F" w:rsidRDefault="00A8447F">
      <w:pPr>
        <w:shd w:val="clear" w:color="auto" w:fill="FFFFFF"/>
        <w:tabs>
          <w:tab w:val="left" w:pos="1027"/>
        </w:tabs>
        <w:spacing w:line="276" w:lineRule="auto"/>
        <w:ind w:left="62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</w:p>
    <w:p w:rsidR="00A8447F" w:rsidRDefault="00A8447F">
      <w:pPr>
        <w:shd w:val="clear" w:color="auto" w:fill="FFFFFF"/>
        <w:tabs>
          <w:tab w:val="left" w:pos="1027"/>
        </w:tabs>
        <w:spacing w:line="276" w:lineRule="auto"/>
        <w:ind w:left="269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</w:p>
    <w:p w:rsidR="00A8447F" w:rsidRDefault="00C602BF">
      <w:pPr>
        <w:shd w:val="clear" w:color="auto" w:fill="FFFFFF"/>
        <w:tabs>
          <w:tab w:val="left" w:pos="1027"/>
        </w:tabs>
        <w:spacing w:line="276" w:lineRule="auto"/>
        <w:ind w:left="6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Konkurs recytatorski odbędzie się w 3 kategoriach wiekowych:</w:t>
      </w:r>
    </w:p>
    <w:p w:rsidR="00A8447F" w:rsidRDefault="00A8447F">
      <w:pPr>
        <w:shd w:val="clear" w:color="auto" w:fill="FFFFFF"/>
        <w:spacing w:line="276" w:lineRule="auto"/>
        <w:ind w:left="322"/>
        <w:jc w:val="both"/>
        <w:rPr>
          <w:rFonts w:ascii="Times New Roman" w:hAnsi="Times New Roman" w:cs="Times New Roman"/>
          <w:sz w:val="22"/>
          <w:szCs w:val="22"/>
        </w:rPr>
      </w:pPr>
    </w:p>
    <w:p w:rsidR="00A8447F" w:rsidRDefault="00C602BF">
      <w:pPr>
        <w:shd w:val="clear" w:color="auto" w:fill="FFFFFF"/>
        <w:tabs>
          <w:tab w:val="left" w:pos="1013"/>
        </w:tabs>
        <w:spacing w:before="5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klasy I - III, klasy IV </w:t>
      </w:r>
      <w:r>
        <w:rPr>
          <w:rFonts w:ascii="Times New Roman" w:eastAsia="Times New Roman" w:hAnsi="Times New Roman" w:cs="Times New Roman"/>
          <w:sz w:val="22"/>
          <w:szCs w:val="22"/>
        </w:rPr>
        <w:t>– VI, klasy VII - VIII</w:t>
      </w:r>
    </w:p>
    <w:p w:rsidR="00A8447F" w:rsidRDefault="00A8447F">
      <w:pPr>
        <w:shd w:val="clear" w:color="auto" w:fill="FFFFFF"/>
        <w:tabs>
          <w:tab w:val="left" w:pos="1013"/>
        </w:tabs>
        <w:spacing w:before="29" w:line="276" w:lineRule="auto"/>
        <w:ind w:left="62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A8447F" w:rsidRDefault="00A8447F">
      <w:pPr>
        <w:shd w:val="clear" w:color="auto" w:fill="FFFFFF"/>
        <w:spacing w:before="158" w:line="276" w:lineRule="auto"/>
        <w:ind w:left="101"/>
        <w:rPr>
          <w:rFonts w:ascii="Times New Roman" w:hAnsi="Times New Roman" w:cs="Times New Roman"/>
          <w:spacing w:val="-1"/>
          <w:sz w:val="22"/>
          <w:szCs w:val="22"/>
        </w:rPr>
      </w:pPr>
    </w:p>
    <w:p w:rsidR="00A8447F" w:rsidRDefault="00C602BF">
      <w:pPr>
        <w:shd w:val="clear" w:color="auto" w:fill="FFFFFF"/>
        <w:tabs>
          <w:tab w:val="left" w:pos="3413"/>
        </w:tabs>
        <w:spacing w:line="276" w:lineRule="auto"/>
        <w:jc w:val="both"/>
        <w:rPr>
          <w:rFonts w:ascii="Times New Roman" w:hAnsi="Times New Roman" w:cs="Times New Roman"/>
          <w:b/>
          <w:spacing w:val="-12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spacing w:val="-12"/>
          <w:sz w:val="22"/>
          <w:szCs w:val="22"/>
        </w:rPr>
        <w:t>KONKURS   RECYTATORSKI</w:t>
      </w:r>
    </w:p>
    <w:p w:rsidR="00A8447F" w:rsidRDefault="00A8447F">
      <w:pPr>
        <w:shd w:val="clear" w:color="auto" w:fill="FFFFFF"/>
        <w:tabs>
          <w:tab w:val="left" w:pos="3413"/>
        </w:tabs>
        <w:spacing w:line="276" w:lineRule="auto"/>
        <w:jc w:val="both"/>
        <w:rPr>
          <w:rFonts w:ascii="Times New Roman" w:hAnsi="Times New Roman" w:cs="Times New Roman"/>
          <w:b/>
          <w:spacing w:val="-12"/>
          <w:sz w:val="22"/>
          <w:szCs w:val="22"/>
        </w:rPr>
      </w:pPr>
    </w:p>
    <w:p w:rsidR="00A8447F" w:rsidRDefault="00C602BF">
      <w:pPr>
        <w:pStyle w:val="Akapitzlist"/>
        <w:numPr>
          <w:ilvl w:val="1"/>
          <w:numId w:val="2"/>
        </w:numPr>
        <w:shd w:val="clear" w:color="auto" w:fill="FFFFFF"/>
        <w:spacing w:before="106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Uczniowie - recytatorzy w poszczeg</w:t>
      </w:r>
      <w:r>
        <w:rPr>
          <w:rFonts w:ascii="Times New Roman" w:eastAsia="Times New Roman" w:hAnsi="Times New Roman" w:cs="Times New Roman"/>
          <w:sz w:val="22"/>
          <w:szCs w:val="22"/>
        </w:rPr>
        <w:t>ólnych kategoriach wiekowych:</w:t>
      </w:r>
    </w:p>
    <w:p w:rsidR="00A8447F" w:rsidRDefault="00C602BF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154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klasy I - III - </w:t>
      </w:r>
      <w:r>
        <w:rPr>
          <w:rFonts w:ascii="Times New Roman" w:hAnsi="Times New Roman" w:cs="Times New Roman"/>
          <w:b/>
          <w:sz w:val="22"/>
          <w:szCs w:val="22"/>
        </w:rPr>
        <w:t>2 uczestnik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ów,</w:t>
      </w:r>
    </w:p>
    <w:p w:rsidR="00A8447F" w:rsidRDefault="00C602BF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58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klasy IV-VI- </w:t>
      </w:r>
      <w:r>
        <w:rPr>
          <w:rFonts w:ascii="Times New Roman" w:hAnsi="Times New Roman" w:cs="Times New Roman"/>
          <w:b/>
          <w:sz w:val="22"/>
          <w:szCs w:val="22"/>
        </w:rPr>
        <w:t>2 uczestnik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ów</w:t>
      </w:r>
    </w:p>
    <w:p w:rsidR="00A8447F" w:rsidRDefault="00C602BF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58" w:line="276" w:lineRule="auto"/>
        <w:ind w:left="76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klasy VII – VIII-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 uczestników</w:t>
      </w:r>
    </w:p>
    <w:p w:rsidR="00A8447F" w:rsidRDefault="00A8447F">
      <w:pPr>
        <w:shd w:val="clear" w:color="auto" w:fill="FFFFFF"/>
        <w:spacing w:before="221" w:line="276" w:lineRule="auto"/>
        <w:ind w:left="43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A8447F" w:rsidRDefault="00A8447F">
      <w:pPr>
        <w:shd w:val="clear" w:color="auto" w:fill="FFFFFF"/>
        <w:spacing w:before="221" w:line="276" w:lineRule="auto"/>
        <w:ind w:left="43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A8447F" w:rsidRDefault="00C602BF">
      <w:pPr>
        <w:shd w:val="clear" w:color="auto" w:fill="FFFFFF"/>
        <w:spacing w:before="221" w:line="276" w:lineRule="auto"/>
        <w:ind w:left="432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przygotuj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ą do recytacji 2 utwory:</w:t>
      </w:r>
    </w:p>
    <w:p w:rsidR="00A8447F" w:rsidRDefault="00C602BF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jeden utw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ór J.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Frysztakowej</w:t>
      </w:r>
      <w:proofErr w:type="spellEnd"/>
    </w:p>
    <w:p w:rsidR="00A8447F" w:rsidRDefault="00C602BF">
      <w:pPr>
        <w:numPr>
          <w:ilvl w:val="0"/>
          <w:numId w:val="2"/>
        </w:num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drugi utwór dowolnie wybranego autora.</w:t>
      </w:r>
    </w:p>
    <w:p w:rsidR="00A8447F" w:rsidRDefault="00C602BF">
      <w:p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CZAS RECYTACJI OBU WIERSZY NIE POWINIEN PRZEKRACZAĆ 5 minut.</w:t>
      </w:r>
    </w:p>
    <w:p w:rsidR="00A8447F" w:rsidRDefault="00C602BF">
      <w:pPr>
        <w:shd w:val="clear" w:color="auto" w:fill="FFFFFF"/>
        <w:tabs>
          <w:tab w:val="left" w:pos="1128"/>
        </w:tabs>
        <w:spacing w:before="235" w:line="276" w:lineRule="auto"/>
        <w:ind w:left="40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</w:p>
    <w:p w:rsidR="00A8447F" w:rsidRDefault="00C602BF">
      <w:pPr>
        <w:pStyle w:val="Akapitzlist"/>
        <w:numPr>
          <w:ilvl w:val="0"/>
          <w:numId w:val="4"/>
        </w:num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spacing w:val="-1"/>
          <w:sz w:val="22"/>
          <w:szCs w:val="22"/>
        </w:rPr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 Uczestni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>ków konkursu oceniać będzie powołana przez Organizatora Komisja</w:t>
      </w:r>
    </w:p>
    <w:p w:rsidR="00A8447F" w:rsidRDefault="00C602BF">
      <w:pPr>
        <w:pStyle w:val="Akapitzlist"/>
        <w:numPr>
          <w:ilvl w:val="0"/>
          <w:numId w:val="4"/>
        </w:numPr>
        <w:shd w:val="clear" w:color="auto" w:fill="FFFFFF"/>
        <w:spacing w:before="5" w:line="276" w:lineRule="auto"/>
        <w:ind w:right="3091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Jury dokona oceny wg następujących kryteriów:</w:t>
      </w:r>
    </w:p>
    <w:p w:rsidR="00A8447F" w:rsidRDefault="00A8447F">
      <w:pPr>
        <w:shd w:val="clear" w:color="auto" w:fill="FFFFFF"/>
        <w:spacing w:before="5" w:line="276" w:lineRule="auto"/>
        <w:ind w:left="422" w:right="3091"/>
        <w:jc w:val="both"/>
        <w:rPr>
          <w:rFonts w:ascii="Times New Roman" w:hAnsi="Times New Roman" w:cs="Times New Roman"/>
          <w:sz w:val="22"/>
          <w:szCs w:val="22"/>
        </w:rPr>
      </w:pPr>
    </w:p>
    <w:p w:rsidR="00A8447F" w:rsidRDefault="00C602BF">
      <w:pPr>
        <w:numPr>
          <w:ilvl w:val="0"/>
          <w:numId w:val="3"/>
        </w:numPr>
        <w:shd w:val="clear" w:color="auto" w:fill="FFFFFF"/>
        <w:tabs>
          <w:tab w:val="left" w:pos="1128"/>
        </w:tabs>
        <w:spacing w:before="5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interpretacja utwor</w:t>
      </w:r>
      <w:r>
        <w:rPr>
          <w:rFonts w:ascii="Times New Roman" w:eastAsia="Times New Roman" w:hAnsi="Times New Roman" w:cs="Times New Roman"/>
          <w:sz w:val="22"/>
          <w:szCs w:val="22"/>
        </w:rPr>
        <w:t>ów,</w:t>
      </w:r>
    </w:p>
    <w:p w:rsidR="00A8447F" w:rsidRDefault="00C602BF">
      <w:pPr>
        <w:numPr>
          <w:ilvl w:val="0"/>
          <w:numId w:val="3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kultura s</w:t>
      </w:r>
      <w:r>
        <w:rPr>
          <w:rFonts w:ascii="Times New Roman" w:eastAsia="Times New Roman" w:hAnsi="Times New Roman" w:cs="Times New Roman"/>
          <w:sz w:val="22"/>
          <w:szCs w:val="22"/>
        </w:rPr>
        <w:t>łowa,</w:t>
      </w:r>
    </w:p>
    <w:p w:rsidR="00A8447F" w:rsidRDefault="00C602BF">
      <w:pPr>
        <w:numPr>
          <w:ilvl w:val="0"/>
          <w:numId w:val="3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dob</w:t>
      </w:r>
      <w:r>
        <w:rPr>
          <w:rFonts w:ascii="Times New Roman" w:eastAsia="Times New Roman" w:hAnsi="Times New Roman" w:cs="Times New Roman"/>
          <w:sz w:val="22"/>
          <w:szCs w:val="22"/>
        </w:rPr>
        <w:t>ór repertuaru, wartość artystyczna,</w:t>
      </w:r>
    </w:p>
    <w:p w:rsidR="00A8447F" w:rsidRDefault="00C602BF">
      <w:pPr>
        <w:numPr>
          <w:ilvl w:val="0"/>
          <w:numId w:val="3"/>
        </w:numPr>
        <w:shd w:val="clear" w:color="auto" w:fill="FFFFFF"/>
        <w:tabs>
          <w:tab w:val="left" w:pos="1128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</w:t>
      </w:r>
      <w:r>
        <w:rPr>
          <w:rFonts w:ascii="Times New Roman" w:eastAsia="Times New Roman" w:hAnsi="Times New Roman" w:cs="Times New Roman"/>
          <w:sz w:val="22"/>
          <w:szCs w:val="22"/>
        </w:rPr>
        <w:t>ólny wyraz artystyczny.</w:t>
      </w:r>
    </w:p>
    <w:p w:rsidR="00A8447F" w:rsidRDefault="00C602BF">
      <w:pPr>
        <w:pStyle w:val="Akapitzlist"/>
        <w:numPr>
          <w:ilvl w:val="0"/>
          <w:numId w:val="4"/>
        </w:numPr>
        <w:shd w:val="clear" w:color="auto" w:fill="FFFFFF"/>
        <w:spacing w:before="202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Organizatorzy zapewniaj</w:t>
      </w:r>
      <w:r>
        <w:rPr>
          <w:rFonts w:ascii="Times New Roman" w:eastAsia="Times New Roman" w:hAnsi="Times New Roman" w:cs="Times New Roman"/>
          <w:sz w:val="22"/>
          <w:szCs w:val="22"/>
        </w:rPr>
        <w:t>ą dla wszystkich dyplomy uczestnictwa, dla laureatów - nagrody.</w:t>
      </w:r>
    </w:p>
    <w:p w:rsidR="00A8447F" w:rsidRDefault="00C602BF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łoszenia do konkursu recytatorskiego – kartę zgłoszeń oraz zgodę na przetwarzanie danych osobowych należy przesłać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w nieprzekraczalnym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terminie 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>do dnia 10 marca 2025 r. na adres: SP w Tarnowcu, 33-112 Tarnowiec, ul. Tarnowska 60.</w:t>
      </w:r>
    </w:p>
    <w:p w:rsidR="00A8447F" w:rsidRDefault="00A8447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</w:pP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  <w:u w:val="single"/>
        </w:rPr>
        <w:t xml:space="preserve">                          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KONKURS   PLASTYCZNY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Konkurs plastyczny odbędzie się w 3 kategoriach wiekowych: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klasy I – III, klasy IV – VI, klasy VII – VIII</w:t>
      </w:r>
    </w:p>
    <w:p w:rsidR="00A8447F" w:rsidRDefault="00C602BF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Uczniowie wykonują pracę plastyczną do wybranego utworu Józefy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Frysztakowej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/ format dowolny, technika wykonania dowolna/. Komisje szkolne przesyłają na adres organizatora do 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najlepszych prac uczniów w każdej kategorii wiekowej. </w:t>
      </w:r>
    </w:p>
    <w:p w:rsidR="00A8447F" w:rsidRDefault="00C602BF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a. Prace należy opisać: </w:t>
      </w: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imię i nazwisko autora, wiek, klasa, adres szkoły, tytuł wiersza. Należy załączyć tekst utworu, podać nazwisko nauczyciela – opiekuna. Należy także dołączyć zgodę na przetwarzanie danych osobowych. </w:t>
      </w:r>
    </w:p>
    <w:p w:rsidR="00A8447F" w:rsidRDefault="00C602BF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b. Prace należy przesłać do 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>28 lutego 2025 roku</w:t>
      </w: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na adres:</w:t>
      </w:r>
    </w:p>
    <w:p w:rsidR="00A8447F" w:rsidRDefault="00C602BF">
      <w:pPr>
        <w:shd w:val="clear" w:color="auto" w:fill="FFFFFF"/>
        <w:tabs>
          <w:tab w:val="left" w:pos="1128"/>
        </w:tabs>
        <w:spacing w:before="235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SZKOŁA PODSTAWOWA IM. HETMANA JANA TARNOWSKIEGO W TARNOWCU</w:t>
      </w:r>
    </w:p>
    <w:p w:rsidR="00A8447F" w:rsidRDefault="00C602BF">
      <w:pPr>
        <w:shd w:val="clear" w:color="auto" w:fill="FFFFFF"/>
        <w:tabs>
          <w:tab w:val="left" w:pos="1128"/>
        </w:tabs>
        <w:spacing w:before="235" w:line="276" w:lineRule="auto"/>
        <w:ind w:left="763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33- 112 TARNOWIEC, UL. TARNOWSKA 60</w:t>
      </w:r>
    </w:p>
    <w:p w:rsidR="00A8447F" w:rsidRDefault="00C602BF">
      <w:pPr>
        <w:shd w:val="clear" w:color="auto" w:fill="FFFFFF"/>
        <w:spacing w:before="173" w:line="276" w:lineRule="auto"/>
        <w:ind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 xml:space="preserve"> Oceniając prace konkursowe Komisja będzie przyznawać punkty, biorąc pod uwagę: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ogólne wrażenie estetyczne,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estetykę wykonania,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czytelnoś</w:t>
      </w: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ć pracy,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- interpretację tekstu.</w:t>
      </w:r>
    </w:p>
    <w:p w:rsidR="00A8447F" w:rsidRDefault="00C602BF">
      <w:pPr>
        <w:shd w:val="clear" w:color="auto" w:fill="FFFFFF"/>
        <w:spacing w:before="173" w:line="276" w:lineRule="auto"/>
        <w:ind w:left="446" w:right="442"/>
        <w:jc w:val="both"/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pacing w:val="-1"/>
          <w:sz w:val="22"/>
          <w:szCs w:val="22"/>
        </w:rPr>
        <w:t>5. Jury wybierze po trzy prace w każdej kategorii wiekowej.</w:t>
      </w:r>
    </w:p>
    <w:p w:rsidR="00A8447F" w:rsidRDefault="00C602BF">
      <w:pPr>
        <w:shd w:val="clear" w:color="auto" w:fill="FFFFFF"/>
        <w:spacing w:before="206" w:line="276" w:lineRule="auto"/>
        <w:ind w:left="470"/>
        <w:jc w:val="both"/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1"/>
          <w:sz w:val="22"/>
          <w:szCs w:val="22"/>
          <w:u w:val="single"/>
        </w:rPr>
        <w:lastRenderedPageBreak/>
        <w:t xml:space="preserve">PODSUMOWANIE KONKURSÓW I ROZDANIE NAGRÓD </w:t>
      </w:r>
      <w:r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ODBĘDZIE</w:t>
      </w:r>
      <w:r>
        <w:rPr>
          <w:rFonts w:ascii="Times New Roman" w:hAnsi="Times New Roman" w:cs="Times New Roman"/>
          <w:spacing w:val="-1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SIĘ  24 marca 2025 r.</w:t>
      </w:r>
    </w:p>
    <w:p w:rsidR="00A8447F" w:rsidRDefault="00C602BF">
      <w:pPr>
        <w:shd w:val="clear" w:color="auto" w:fill="FFFFFF"/>
        <w:spacing w:before="206" w:line="276" w:lineRule="auto"/>
        <w:ind w:left="470"/>
        <w:jc w:val="both"/>
        <w:rPr>
          <w:rFonts w:ascii="Times New Roman" w:hAnsi="Times New Roman" w:cs="Times New Roman"/>
          <w:spacing w:val="-1"/>
          <w:sz w:val="22"/>
          <w:szCs w:val="22"/>
          <w:u w:val="single"/>
        </w:rPr>
      </w:pPr>
      <w:r>
        <w:rPr>
          <w:rFonts w:ascii="Times New Roman" w:hAnsi="Times New Roman" w:cs="Times New Roman"/>
          <w:spacing w:val="-1"/>
          <w:sz w:val="22"/>
          <w:szCs w:val="22"/>
          <w:u w:val="single"/>
        </w:rPr>
        <w:t>W SZKOLE PODSTAWOWEJ IM. HETMANA JANA TARNOWSKIEGO W TARNOWCU.</w:t>
      </w:r>
    </w:p>
    <w:p w:rsidR="00A8447F" w:rsidRDefault="00C602BF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2"/>
        </w:rPr>
        <w:t xml:space="preserve">                                             </w:t>
      </w:r>
    </w:p>
    <w:p w:rsidR="00A8447F" w:rsidRDefault="00A8447F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</w:p>
    <w:p w:rsidR="00A8447F" w:rsidRDefault="00C602BF">
      <w:pPr>
        <w:shd w:val="clear" w:color="auto" w:fill="FFFFFF"/>
        <w:spacing w:before="206" w:line="276" w:lineRule="auto"/>
        <w:ind w:left="47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2"/>
        </w:rPr>
        <w:t xml:space="preserve">                                                         KARTA  ZGŁOSZEŃ</w:t>
      </w:r>
    </w:p>
    <w:p w:rsidR="00A8447F" w:rsidRDefault="00A8447F">
      <w:pPr>
        <w:spacing w:after="1099" w:line="276" w:lineRule="auto"/>
        <w:rPr>
          <w:sz w:val="2"/>
          <w:szCs w:val="2"/>
        </w:rPr>
      </w:pPr>
    </w:p>
    <w:tbl>
      <w:tblPr>
        <w:tblW w:w="10043" w:type="dxa"/>
        <w:tblInd w:w="41" w:type="dxa"/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1813"/>
        <w:gridCol w:w="3965"/>
        <w:gridCol w:w="2444"/>
        <w:gridCol w:w="1821"/>
      </w:tblGrid>
      <w:tr w:rsidR="00A8447F">
        <w:trPr>
          <w:cantSplit/>
          <w:trHeight w:val="675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3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ind w:left="1469"/>
              <w:jc w:val="center"/>
            </w:pPr>
          </w:p>
        </w:tc>
        <w:tc>
          <w:tcPr>
            <w:tcW w:w="2444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ind w:left="226" w:right="456"/>
              <w:jc w:val="center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C602BF">
            <w:pPr>
              <w:shd w:val="clear" w:color="auto" w:fill="FFFFFF"/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imi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ę i nazwisko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C602B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szko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ła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C602B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klasa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C602BF">
            <w:pPr>
              <w:shd w:val="clear" w:color="auto" w:fill="FFFFFF"/>
              <w:spacing w:line="276" w:lineRule="auto"/>
              <w:ind w:right="514"/>
              <w:jc w:val="center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tytu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ły wierszy oraz autorzy</w:t>
            </w: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C602BF">
            <w:pPr>
              <w:shd w:val="clear" w:color="auto" w:fill="FFFFFF"/>
              <w:spacing w:line="276" w:lineRule="auto"/>
              <w:ind w:right="629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nauczyciel -opiekun</w:t>
            </w:r>
          </w:p>
        </w:tc>
        <w:tc>
          <w:tcPr>
            <w:tcW w:w="8230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spacing w:line="276" w:lineRule="auto"/>
            </w:pPr>
          </w:p>
        </w:tc>
      </w:tr>
      <w:tr w:rsidR="00A8447F">
        <w:trPr>
          <w:cantSplit/>
          <w:trHeight w:val="675"/>
        </w:trPr>
        <w:tc>
          <w:tcPr>
            <w:tcW w:w="181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8447F" w:rsidRDefault="00A8447F">
            <w:pPr>
              <w:shd w:val="clear" w:color="auto" w:fill="FFFFFF"/>
              <w:spacing w:line="276" w:lineRule="auto"/>
              <w:ind w:right="629"/>
              <w:jc w:val="center"/>
            </w:pPr>
          </w:p>
        </w:tc>
        <w:tc>
          <w:tcPr>
            <w:tcW w:w="82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8447F" w:rsidRDefault="00A8447F">
            <w:pPr>
              <w:shd w:val="clear" w:color="auto" w:fill="FFFFFF"/>
              <w:tabs>
                <w:tab w:val="left" w:leader="underscore" w:pos="8208"/>
              </w:tabs>
              <w:spacing w:line="276" w:lineRule="auto"/>
            </w:pPr>
          </w:p>
        </w:tc>
      </w:tr>
    </w:tbl>
    <w:p w:rsidR="00A8447F" w:rsidRDefault="00A8447F">
      <w:pPr>
        <w:spacing w:line="276" w:lineRule="auto"/>
      </w:pPr>
    </w:p>
    <w:sectPr w:rsidR="00A8447F">
      <w:pgSz w:w="11906" w:h="16838"/>
      <w:pgMar w:top="1440" w:right="814" w:bottom="360" w:left="904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965"/>
    <w:multiLevelType w:val="multilevel"/>
    <w:tmpl w:val="8982ACAC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3051EB"/>
    <w:multiLevelType w:val="multilevel"/>
    <w:tmpl w:val="D49E3C1A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8F4397"/>
    <w:multiLevelType w:val="multilevel"/>
    <w:tmpl w:val="55C28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484DEB"/>
    <w:multiLevelType w:val="multilevel"/>
    <w:tmpl w:val="CAC4375C"/>
    <w:lvl w:ilvl="0">
      <w:start w:val="2"/>
      <w:numFmt w:val="decimal"/>
      <w:lvlText w:val="%1."/>
      <w:lvlJc w:val="left"/>
      <w:pPr>
        <w:tabs>
          <w:tab w:val="num" w:pos="0"/>
        </w:tabs>
        <w:ind w:left="1110" w:hanging="360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</w:lvl>
  </w:abstractNum>
  <w:abstractNum w:abstractNumId="4" w15:restartNumberingAfterBreak="0">
    <w:nsid w:val="74C33818"/>
    <w:multiLevelType w:val="multilevel"/>
    <w:tmpl w:val="3CD2AF54"/>
    <w:lvl w:ilvl="0">
      <w:start w:val="1"/>
      <w:numFmt w:val="bullet"/>
      <w:lvlText w:val=""/>
      <w:lvlJc w:val="left"/>
      <w:pPr>
        <w:tabs>
          <w:tab w:val="num" w:pos="0"/>
        </w:tabs>
        <w:ind w:left="1123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7F"/>
    <w:rsid w:val="00A8447F"/>
    <w:rsid w:val="00C6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50023-CC33-431D-A4D0-A6E287C4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53"/>
    <w:pPr>
      <w:widowControl w:val="0"/>
      <w:spacing w:line="100" w:lineRule="atLeast"/>
    </w:pPr>
    <w:rPr>
      <w:rFonts w:ascii="Arial" w:eastAsia="Lucida Sans Unicode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alloonTextChar">
    <w:name w:val="Balloon Text Char"/>
    <w:basedOn w:val="Domylnaczcionkaakapitu"/>
    <w:qFormat/>
    <w:rsid w:val="000D65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podstawowy1">
    <w:name w:val="Tekst podstawowy1"/>
    <w:basedOn w:val="Normalny"/>
    <w:rsid w:val="000D6553"/>
    <w:pPr>
      <w:spacing w:after="120"/>
    </w:pPr>
  </w:style>
  <w:style w:type="paragraph" w:styleId="Lista">
    <w:name w:val="List"/>
    <w:basedOn w:val="Tekstpodstawowy1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D6553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1"/>
    <w:qFormat/>
    <w:rsid w:val="000D6553"/>
    <w:pPr>
      <w:keepNext/>
      <w:spacing w:before="240" w:after="120"/>
    </w:pPr>
    <w:rPr>
      <w:rFonts w:cs="Mangal"/>
      <w:sz w:val="28"/>
      <w:szCs w:val="28"/>
    </w:rPr>
  </w:style>
  <w:style w:type="paragraph" w:customStyle="1" w:styleId="Lista1">
    <w:name w:val="Lista1"/>
    <w:basedOn w:val="Tekstpodstawowy1"/>
    <w:qFormat/>
    <w:rsid w:val="000D6553"/>
    <w:rPr>
      <w:rFonts w:cs="Mangal"/>
    </w:rPr>
  </w:style>
  <w:style w:type="paragraph" w:customStyle="1" w:styleId="Podpis1">
    <w:name w:val="Podpis1"/>
    <w:basedOn w:val="Normalny"/>
    <w:qFormat/>
    <w:rsid w:val="000D65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qFormat/>
    <w:rsid w:val="000D65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ZSP.Tarnowiec</dc:creator>
  <dc:description/>
  <cp:lastModifiedBy>Mariusz Więckowski</cp:lastModifiedBy>
  <cp:revision>2</cp:revision>
  <cp:lastPrinted>2019-02-11T20:19:00Z</cp:lastPrinted>
  <dcterms:created xsi:type="dcterms:W3CDTF">2025-02-17T19:48:00Z</dcterms:created>
  <dcterms:modified xsi:type="dcterms:W3CDTF">2025-02-17T19:48:00Z</dcterms:modified>
  <dc:language>pl-PL</dc:language>
</cp:coreProperties>
</file>